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C08" w:rsidRPr="00587C30" w:rsidRDefault="008C0626" w:rsidP="00040C3D">
      <w:pPr>
        <w:spacing w:before="0" w:beforeAutospacing="0" w:after="0" w:afterAutospacing="0"/>
        <w:jc w:val="right"/>
        <w:outlineLvl w:val="0"/>
        <w:rPr>
          <w:rFonts w:cs="David"/>
          <w:sz w:val="24"/>
          <w:szCs w:val="24"/>
          <w:rtl/>
        </w:rPr>
      </w:pPr>
      <w:r w:rsidRPr="00587C30">
        <w:rPr>
          <w:rFonts w:cs="David" w:hint="cs"/>
          <w:sz w:val="24"/>
          <w:szCs w:val="24"/>
          <w:rtl/>
        </w:rPr>
        <w:t>‏</w:t>
      </w:r>
      <w:r w:rsidR="00040C3D">
        <w:rPr>
          <w:rFonts w:cs="David" w:hint="cs"/>
          <w:sz w:val="24"/>
          <w:szCs w:val="24"/>
          <w:rtl/>
        </w:rPr>
        <w:t>08</w:t>
      </w:r>
      <w:r w:rsidRPr="00587C30">
        <w:rPr>
          <w:rFonts w:cs="David"/>
          <w:sz w:val="24"/>
          <w:szCs w:val="24"/>
          <w:rtl/>
        </w:rPr>
        <w:t xml:space="preserve"> </w:t>
      </w:r>
      <w:r w:rsidR="00040C3D">
        <w:rPr>
          <w:rFonts w:cs="David" w:hint="cs"/>
          <w:sz w:val="24"/>
          <w:szCs w:val="24"/>
          <w:rtl/>
        </w:rPr>
        <w:t>ביוני</w:t>
      </w:r>
      <w:r w:rsidRPr="00587C30">
        <w:rPr>
          <w:rFonts w:cs="David"/>
          <w:sz w:val="24"/>
          <w:szCs w:val="24"/>
          <w:rtl/>
        </w:rPr>
        <w:t xml:space="preserve">, </w:t>
      </w:r>
      <w:r w:rsidR="00EC012A">
        <w:rPr>
          <w:rFonts w:cs="David" w:hint="cs"/>
          <w:sz w:val="24"/>
          <w:szCs w:val="24"/>
          <w:rtl/>
        </w:rPr>
        <w:t>2010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8C0626" w:rsidP="008C0626">
      <w:pPr>
        <w:spacing w:before="0" w:beforeAutospacing="0" w:after="0" w:afterAutospacing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8C0626" w:rsidRPr="00587C30" w:rsidRDefault="008C0626" w:rsidP="00040C3D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587C30">
        <w:rPr>
          <w:rFonts w:cs="David" w:hint="cs"/>
          <w:b/>
          <w:bCs/>
          <w:sz w:val="32"/>
          <w:szCs w:val="32"/>
          <w:u w:val="single"/>
          <w:rtl/>
        </w:rPr>
        <w:t xml:space="preserve">הצהרת כוונה להעסקת ספק יחיד </w:t>
      </w:r>
      <w:r w:rsidRPr="00587C30">
        <w:rPr>
          <w:rFonts w:cs="David"/>
          <w:b/>
          <w:bCs/>
          <w:sz w:val="32"/>
          <w:szCs w:val="32"/>
          <w:u w:val="single"/>
          <w:rtl/>
        </w:rPr>
        <w:t>–</w:t>
      </w:r>
      <w:r w:rsidRPr="00587C30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040C3D">
        <w:rPr>
          <w:rFonts w:cs="David" w:hint="cs"/>
          <w:b/>
          <w:bCs/>
          <w:sz w:val="32"/>
          <w:szCs w:val="32"/>
          <w:u w:val="single"/>
        </w:rPr>
        <w:t>LEICA-GEOSYSTEMS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040C3D" w:rsidRDefault="005A01DB" w:rsidP="002D43BF">
      <w:pPr>
        <w:spacing w:before="0" w:beforeAutospacing="0" w:after="0" w:afterAutospacing="0"/>
        <w:rPr>
          <w:rFonts w:cs="David"/>
          <w:b/>
          <w:bCs/>
          <w:sz w:val="24"/>
          <w:szCs w:val="24"/>
          <w:rtl/>
        </w:rPr>
      </w:pPr>
      <w:r w:rsidRPr="00040C3D">
        <w:rPr>
          <w:rFonts w:cs="David" w:hint="cs"/>
          <w:b/>
          <w:bCs/>
          <w:sz w:val="24"/>
          <w:szCs w:val="24"/>
          <w:rtl/>
        </w:rPr>
        <w:t xml:space="preserve">בכוונת המרכז למיפוי ישראל </w:t>
      </w:r>
      <w:r w:rsidR="00F35E35" w:rsidRPr="00040C3D">
        <w:rPr>
          <w:rFonts w:cs="David" w:hint="cs"/>
          <w:b/>
          <w:bCs/>
          <w:sz w:val="24"/>
          <w:szCs w:val="24"/>
          <w:rtl/>
        </w:rPr>
        <w:t>ל</w:t>
      </w:r>
      <w:r w:rsidR="00A91C7C" w:rsidRPr="00040C3D">
        <w:rPr>
          <w:rFonts w:cs="David" w:hint="cs"/>
          <w:b/>
          <w:bCs/>
          <w:sz w:val="24"/>
          <w:szCs w:val="24"/>
          <w:rtl/>
        </w:rPr>
        <w:t>התקשר</w:t>
      </w:r>
      <w:r w:rsidRPr="00040C3D">
        <w:rPr>
          <w:rFonts w:cs="David" w:hint="cs"/>
          <w:b/>
          <w:bCs/>
          <w:sz w:val="24"/>
          <w:szCs w:val="24"/>
          <w:rtl/>
        </w:rPr>
        <w:t xml:space="preserve"> </w:t>
      </w:r>
      <w:r w:rsidR="00F35E35" w:rsidRPr="00040C3D">
        <w:rPr>
          <w:rFonts w:cs="David" w:hint="cs"/>
          <w:b/>
          <w:bCs/>
          <w:sz w:val="24"/>
          <w:szCs w:val="24"/>
          <w:rtl/>
        </w:rPr>
        <w:t xml:space="preserve">עם </w:t>
      </w:r>
      <w:r w:rsidRPr="00040C3D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חברת </w:t>
      </w:r>
      <w:r w:rsidR="00040C3D" w:rsidRPr="00040C3D">
        <w:rPr>
          <w:rFonts w:cs="David" w:hint="cs"/>
          <w:b/>
          <w:bCs/>
          <w:sz w:val="24"/>
          <w:szCs w:val="24"/>
        </w:rPr>
        <w:t>LEICA-GEOSYSTEMS</w:t>
      </w:r>
      <w:r w:rsidRPr="00040C3D">
        <w:rPr>
          <w:rFonts w:cs="David" w:hint="cs"/>
          <w:b/>
          <w:bCs/>
          <w:sz w:val="24"/>
          <w:szCs w:val="24"/>
          <w:rtl/>
        </w:rPr>
        <w:t>, כספק יחיד</w:t>
      </w:r>
      <w:r w:rsidRPr="005A01DB">
        <w:rPr>
          <w:rFonts w:cs="David" w:hint="cs"/>
          <w:b/>
          <w:bCs/>
          <w:sz w:val="24"/>
          <w:szCs w:val="24"/>
          <w:rtl/>
        </w:rPr>
        <w:t xml:space="preserve"> (לפי תקנה 3(29)</w:t>
      </w:r>
      <w:r w:rsidR="00A91C7C">
        <w:rPr>
          <w:rFonts w:cs="David" w:hint="cs"/>
          <w:b/>
          <w:bCs/>
          <w:sz w:val="24"/>
          <w:szCs w:val="24"/>
          <w:rtl/>
        </w:rPr>
        <w:t>)</w:t>
      </w:r>
      <w:r w:rsidRPr="005A01DB">
        <w:rPr>
          <w:rFonts w:cs="David" w:hint="cs"/>
          <w:b/>
          <w:bCs/>
          <w:sz w:val="24"/>
          <w:szCs w:val="24"/>
          <w:rtl/>
        </w:rPr>
        <w:t xml:space="preserve">, </w:t>
      </w:r>
      <w:r w:rsidR="00FF5509">
        <w:rPr>
          <w:rFonts w:cs="David" w:hint="cs"/>
          <w:b/>
          <w:bCs/>
          <w:sz w:val="24"/>
          <w:szCs w:val="24"/>
          <w:rtl/>
        </w:rPr>
        <w:t xml:space="preserve">לרכישה </w:t>
      </w:r>
      <w:r w:rsidR="00040C3D">
        <w:rPr>
          <w:rFonts w:cs="David" w:hint="cs"/>
          <w:b/>
          <w:bCs/>
          <w:sz w:val="24"/>
          <w:szCs w:val="24"/>
          <w:rtl/>
        </w:rPr>
        <w:t xml:space="preserve">של 3 כבלים עבור המצלמה האוירית של מפ"י מדגם </w:t>
      </w:r>
      <w:r w:rsidR="002D43BF">
        <w:rPr>
          <w:rFonts w:cs="David"/>
          <w:b/>
          <w:bCs/>
          <w:sz w:val="24"/>
          <w:szCs w:val="24"/>
        </w:rPr>
        <w:t xml:space="preserve">LEICA RC30 </w:t>
      </w:r>
      <w:r w:rsidR="00040C3D">
        <w:rPr>
          <w:rFonts w:cs="David" w:hint="cs"/>
          <w:b/>
          <w:bCs/>
          <w:sz w:val="24"/>
          <w:szCs w:val="24"/>
          <w:rtl/>
        </w:rPr>
        <w:t xml:space="preserve">כמפורט להלן: </w:t>
      </w:r>
    </w:p>
    <w:p w:rsidR="0093454D" w:rsidRDefault="0093454D" w:rsidP="00040C3D">
      <w:pPr>
        <w:spacing w:before="0" w:beforeAutospacing="0" w:after="0" w:afterAutospacing="0"/>
        <w:rPr>
          <w:rFonts w:cs="David"/>
          <w:b/>
          <w:bCs/>
          <w:sz w:val="24"/>
          <w:szCs w:val="24"/>
          <w:rtl/>
        </w:rPr>
      </w:pPr>
    </w:p>
    <w:tbl>
      <w:tblPr>
        <w:tblStyle w:val="a7"/>
        <w:bidiVisual/>
        <w:tblW w:w="0" w:type="auto"/>
        <w:jc w:val="center"/>
        <w:tblInd w:w="-1846" w:type="dxa"/>
        <w:tblLook w:val="04A0"/>
      </w:tblPr>
      <w:tblGrid>
        <w:gridCol w:w="2127"/>
        <w:gridCol w:w="2127"/>
        <w:gridCol w:w="2986"/>
        <w:gridCol w:w="1984"/>
      </w:tblGrid>
      <w:tr w:rsidR="00040C3D" w:rsidTr="009E6C7D">
        <w:trPr>
          <w:jc w:val="center"/>
        </w:trPr>
        <w:tc>
          <w:tcPr>
            <w:tcW w:w="2127" w:type="dxa"/>
          </w:tcPr>
          <w:p w:rsidR="00040C3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הצעת מחיר </w:t>
            </w:r>
            <w:r w:rsidRPr="00A25DF9">
              <w:rPr>
                <w:rFonts w:cs="David" w:hint="cs"/>
                <w:sz w:val="24"/>
                <w:szCs w:val="24"/>
                <w:rtl/>
              </w:rPr>
              <w:t>(₪</w:t>
            </w:r>
            <w:r w:rsidR="00A25DF9" w:rsidRPr="00A25DF9">
              <w:rPr>
                <w:rFonts w:cs="David" w:hint="cs"/>
                <w:sz w:val="24"/>
                <w:szCs w:val="24"/>
                <w:rtl/>
              </w:rPr>
              <w:t>, לפי שער יציג 3.3421 ש"ח</w:t>
            </w:r>
            <w:r w:rsidRPr="00A25DF9">
              <w:rPr>
                <w:rFonts w:cs="David" w:hint="cs"/>
                <w:sz w:val="24"/>
                <w:szCs w:val="24"/>
                <w:rtl/>
              </w:rPr>
              <w:t>)</w:t>
            </w:r>
          </w:p>
        </w:tc>
        <w:tc>
          <w:tcPr>
            <w:tcW w:w="2127" w:type="dxa"/>
          </w:tcPr>
          <w:p w:rsidR="00040C3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       (פרנק שוויצרי)</w:t>
            </w:r>
          </w:p>
        </w:tc>
        <w:tc>
          <w:tcPr>
            <w:tcW w:w="2986" w:type="dxa"/>
          </w:tcPr>
          <w:p w:rsidR="00040C3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סוג הכבל</w:t>
            </w:r>
          </w:p>
        </w:tc>
        <w:tc>
          <w:tcPr>
            <w:tcW w:w="1984" w:type="dxa"/>
          </w:tcPr>
          <w:p w:rsidR="00040C3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מספר דגם הכבל</w:t>
            </w:r>
          </w:p>
        </w:tc>
      </w:tr>
      <w:tr w:rsidR="00040C3D" w:rsidTr="009E6C7D">
        <w:trPr>
          <w:jc w:val="center"/>
        </w:trPr>
        <w:tc>
          <w:tcPr>
            <w:tcW w:w="2127" w:type="dxa"/>
          </w:tcPr>
          <w:p w:rsidR="00040C3D" w:rsidRPr="0093454D" w:rsidRDefault="0093454D" w:rsidP="00040C3D">
            <w:pPr>
              <w:spacing w:before="0" w:beforeAutospacing="0" w:after="0" w:afterAutospacing="0"/>
              <w:jc w:val="center"/>
              <w:rPr>
                <w:rFonts w:ascii="Arial" w:eastAsiaTheme="minorHAnsi" w:hAnsi="Arial" w:cs="David"/>
                <w:b/>
                <w:bCs/>
                <w:sz w:val="24"/>
                <w:szCs w:val="24"/>
                <w:rtl/>
              </w:rPr>
            </w:pPr>
            <w:r w:rsidRPr="0093454D">
              <w:rPr>
                <w:rFonts w:ascii="Arial" w:eastAsiaTheme="minorHAnsi" w:hAnsi="Arial" w:cs="David" w:hint="cs"/>
                <w:b/>
                <w:bCs/>
                <w:sz w:val="24"/>
                <w:szCs w:val="24"/>
                <w:rtl/>
              </w:rPr>
              <w:t>3,362</w:t>
            </w:r>
          </w:p>
        </w:tc>
        <w:tc>
          <w:tcPr>
            <w:tcW w:w="2127" w:type="dxa"/>
          </w:tcPr>
          <w:p w:rsidR="00040C3D" w:rsidRPr="0093454D" w:rsidRDefault="00040C3D" w:rsidP="00621B9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1006</w:t>
            </w:r>
            <w:r w:rsidR="00621B9D">
              <w:rPr>
                <w:rFonts w:ascii="Arial" w:eastAsiaTheme="minorHAnsi" w:hAnsi="Arial" w:cs="David"/>
                <w:sz w:val="24"/>
                <w:szCs w:val="24"/>
              </w:rPr>
              <w:t xml:space="preserve"> </w:t>
            </w: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-CHF</w:t>
            </w:r>
          </w:p>
        </w:tc>
        <w:tc>
          <w:tcPr>
            <w:tcW w:w="2986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power cable</w:t>
            </w:r>
          </w:p>
        </w:tc>
        <w:tc>
          <w:tcPr>
            <w:tcW w:w="1984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522850</w:t>
            </w:r>
          </w:p>
        </w:tc>
      </w:tr>
      <w:tr w:rsidR="00040C3D" w:rsidTr="009E6C7D">
        <w:trPr>
          <w:jc w:val="center"/>
        </w:trPr>
        <w:tc>
          <w:tcPr>
            <w:tcW w:w="2127" w:type="dxa"/>
          </w:tcPr>
          <w:p w:rsidR="00040C3D" w:rsidRPr="0093454D" w:rsidRDefault="0093454D" w:rsidP="00040C3D">
            <w:pPr>
              <w:spacing w:before="0" w:beforeAutospacing="0" w:after="0" w:afterAutospacing="0"/>
              <w:jc w:val="center"/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</w:pPr>
            <w:r w:rsidRPr="0093454D">
              <w:rPr>
                <w:rFonts w:ascii="Arial" w:eastAsiaTheme="minorHAnsi" w:hAnsi="Arial" w:cs="David" w:hint="cs"/>
                <w:b/>
                <w:bCs/>
                <w:sz w:val="24"/>
                <w:szCs w:val="24"/>
                <w:rtl/>
              </w:rPr>
              <w:t>3,319</w:t>
            </w:r>
          </w:p>
        </w:tc>
        <w:tc>
          <w:tcPr>
            <w:tcW w:w="2127" w:type="dxa"/>
          </w:tcPr>
          <w:p w:rsidR="00040C3D" w:rsidRPr="0093454D" w:rsidRDefault="00040C3D" w:rsidP="00621B9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993</w:t>
            </w:r>
            <w:r w:rsidR="00621B9D">
              <w:rPr>
                <w:rFonts w:ascii="Arial" w:eastAsiaTheme="minorHAnsi" w:hAnsi="Arial" w:cs="David"/>
                <w:sz w:val="24"/>
                <w:szCs w:val="24"/>
              </w:rPr>
              <w:t xml:space="preserve"> </w:t>
            </w: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-CHF</w:t>
            </w:r>
          </w:p>
        </w:tc>
        <w:tc>
          <w:tcPr>
            <w:tcW w:w="2986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cab</w:t>
            </w:r>
            <w:r w:rsidRPr="0093454D">
              <w:rPr>
                <w:rFonts w:ascii="Arial" w:eastAsiaTheme="minorHAnsi" w:hAnsi="Arial" w:cs="David"/>
                <w:sz w:val="24"/>
                <w:szCs w:val="24"/>
              </w:rPr>
              <w:t>l</w:t>
            </w: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e PTW-PSNF    </w:t>
            </w:r>
          </w:p>
        </w:tc>
        <w:tc>
          <w:tcPr>
            <w:tcW w:w="1984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394767</w:t>
            </w:r>
          </w:p>
        </w:tc>
      </w:tr>
      <w:tr w:rsidR="00040C3D" w:rsidTr="009E6C7D">
        <w:trPr>
          <w:jc w:val="center"/>
        </w:trPr>
        <w:tc>
          <w:tcPr>
            <w:tcW w:w="2127" w:type="dxa"/>
          </w:tcPr>
          <w:p w:rsidR="00040C3D" w:rsidRPr="0093454D" w:rsidRDefault="0093454D" w:rsidP="00040C3D">
            <w:pPr>
              <w:bidi w:val="0"/>
              <w:spacing w:before="0" w:beforeAutospacing="0" w:after="0" w:afterAutospacing="0"/>
              <w:jc w:val="center"/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</w:pPr>
            <w:r w:rsidRPr="0093454D"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  <w:t>3,259</w:t>
            </w:r>
          </w:p>
        </w:tc>
        <w:tc>
          <w:tcPr>
            <w:tcW w:w="2127" w:type="dxa"/>
          </w:tcPr>
          <w:p w:rsidR="00040C3D" w:rsidRPr="0093454D" w:rsidRDefault="00040C3D" w:rsidP="00621B9D">
            <w:pPr>
              <w:bidi w:val="0"/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9</w:t>
            </w:r>
            <w:r w:rsidRPr="0093454D">
              <w:rPr>
                <w:rFonts w:ascii="Arial" w:eastAsiaTheme="minorHAnsi" w:hAnsi="Arial" w:cs="David"/>
                <w:sz w:val="24"/>
                <w:szCs w:val="24"/>
              </w:rPr>
              <w:t>75</w:t>
            </w: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-CHF</w:t>
            </w:r>
          </w:p>
        </w:tc>
        <w:tc>
          <w:tcPr>
            <w:tcW w:w="2986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cable PAS12-PAV</w:t>
            </w:r>
          </w:p>
        </w:tc>
        <w:tc>
          <w:tcPr>
            <w:tcW w:w="1984" w:type="dxa"/>
          </w:tcPr>
          <w:p w:rsidR="00040C3D" w:rsidRPr="0093454D" w:rsidRDefault="00040C3D" w:rsidP="00040C3D">
            <w:pPr>
              <w:spacing w:before="0" w:beforeAutospacing="0" w:after="0" w:afterAutospacing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40C3D">
              <w:rPr>
                <w:rFonts w:ascii="Arial" w:eastAsiaTheme="minorHAnsi" w:hAnsi="Arial" w:cs="David"/>
                <w:sz w:val="24"/>
                <w:szCs w:val="24"/>
              </w:rPr>
              <w:t>394770</w:t>
            </w:r>
          </w:p>
        </w:tc>
      </w:tr>
      <w:tr w:rsidR="0093454D" w:rsidTr="00312A76">
        <w:trPr>
          <w:jc w:val="center"/>
        </w:trPr>
        <w:tc>
          <w:tcPr>
            <w:tcW w:w="2127" w:type="dxa"/>
          </w:tcPr>
          <w:p w:rsidR="0093454D" w:rsidRPr="0093454D" w:rsidRDefault="0093454D" w:rsidP="00040C3D">
            <w:pPr>
              <w:bidi w:val="0"/>
              <w:spacing w:before="0" w:beforeAutospacing="0" w:after="0" w:afterAutospacing="0"/>
              <w:jc w:val="center"/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</w:pPr>
            <w:r w:rsidRPr="0093454D"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  <w:t>9,940</w:t>
            </w:r>
          </w:p>
        </w:tc>
        <w:tc>
          <w:tcPr>
            <w:tcW w:w="7097" w:type="dxa"/>
            <w:gridSpan w:val="3"/>
          </w:tcPr>
          <w:p w:rsidR="0093454D" w:rsidRPr="0093454D" w:rsidRDefault="0093454D" w:rsidP="00040C3D">
            <w:pPr>
              <w:spacing w:before="0" w:beforeAutospacing="0" w:after="0" w:afterAutospacing="0"/>
              <w:jc w:val="center"/>
              <w:rPr>
                <w:rFonts w:ascii="Arial" w:eastAsiaTheme="minorHAnsi" w:hAnsi="Arial" w:cs="David"/>
                <w:b/>
                <w:bCs/>
                <w:sz w:val="24"/>
                <w:szCs w:val="24"/>
              </w:rPr>
            </w:pPr>
            <w:r w:rsidRPr="0093454D">
              <w:rPr>
                <w:rFonts w:ascii="Arial" w:eastAsiaTheme="minorHAnsi" w:hAnsi="Arial" w:cs="David" w:hint="cs"/>
                <w:b/>
                <w:bCs/>
                <w:sz w:val="24"/>
                <w:szCs w:val="24"/>
                <w:rtl/>
              </w:rPr>
              <w:t>סה"כ</w:t>
            </w:r>
          </w:p>
        </w:tc>
      </w:tr>
    </w:tbl>
    <w:p w:rsidR="00040C3D" w:rsidRDefault="00040C3D" w:rsidP="00040C3D">
      <w:pPr>
        <w:spacing w:before="0" w:beforeAutospacing="0" w:after="0" w:afterAutospacing="0"/>
        <w:rPr>
          <w:rFonts w:cs="David"/>
          <w:b/>
          <w:bCs/>
          <w:sz w:val="24"/>
          <w:szCs w:val="24"/>
          <w:rtl/>
        </w:rPr>
      </w:pPr>
    </w:p>
    <w:p w:rsidR="00040C3D" w:rsidRDefault="00040C3D" w:rsidP="00040C3D">
      <w:pPr>
        <w:spacing w:before="0" w:beforeAutospacing="0" w:after="0" w:afterAutospacing="0"/>
        <w:rPr>
          <w:rFonts w:cs="David"/>
          <w:b/>
          <w:bCs/>
          <w:sz w:val="24"/>
          <w:szCs w:val="24"/>
          <w:rtl/>
        </w:rPr>
      </w:pPr>
    </w:p>
    <w:p w:rsidR="00F2365D" w:rsidRDefault="008961A8" w:rsidP="00D27330">
      <w:pPr>
        <w:spacing w:before="0" w:beforeAutospacing="0" w:after="240" w:afterAutospacing="0" w:line="240" w:lineRule="auto"/>
        <w:rPr>
          <w:rFonts w:cs="David"/>
          <w:b/>
          <w:bCs/>
          <w:sz w:val="24"/>
          <w:szCs w:val="24"/>
          <w:rtl/>
        </w:rPr>
      </w:pPr>
      <w:r w:rsidRPr="00FF5509">
        <w:rPr>
          <w:rFonts w:cs="David" w:hint="cs"/>
          <w:b/>
          <w:bCs/>
          <w:sz w:val="24"/>
          <w:szCs w:val="24"/>
          <w:rtl/>
        </w:rPr>
        <w:t>היקף</w:t>
      </w:r>
      <w:r w:rsidR="00F2365D" w:rsidRPr="00FF5509">
        <w:rPr>
          <w:rFonts w:cs="David" w:hint="cs"/>
          <w:b/>
          <w:bCs/>
          <w:sz w:val="24"/>
          <w:szCs w:val="24"/>
          <w:rtl/>
        </w:rPr>
        <w:t xml:space="preserve"> הה</w:t>
      </w:r>
      <w:r w:rsidR="00AD42BA" w:rsidRPr="00FF5509">
        <w:rPr>
          <w:rFonts w:cs="David" w:hint="cs"/>
          <w:b/>
          <w:bCs/>
          <w:sz w:val="24"/>
          <w:szCs w:val="24"/>
          <w:rtl/>
        </w:rPr>
        <w:t xml:space="preserve">תקשרות </w:t>
      </w:r>
      <w:r w:rsidRPr="00FF5509">
        <w:rPr>
          <w:rFonts w:cs="David" w:hint="cs"/>
          <w:b/>
          <w:bCs/>
          <w:sz w:val="24"/>
          <w:szCs w:val="24"/>
          <w:rtl/>
        </w:rPr>
        <w:t>הינו</w:t>
      </w:r>
      <w:r w:rsidR="00AD42BA" w:rsidRPr="00FF5509">
        <w:rPr>
          <w:rFonts w:cs="David" w:hint="cs"/>
          <w:b/>
          <w:bCs/>
          <w:sz w:val="24"/>
          <w:szCs w:val="24"/>
          <w:rtl/>
        </w:rPr>
        <w:t xml:space="preserve"> </w:t>
      </w:r>
      <w:r w:rsidR="00D27330">
        <w:rPr>
          <w:rFonts w:cs="David" w:hint="cs"/>
          <w:b/>
          <w:bCs/>
          <w:sz w:val="24"/>
          <w:szCs w:val="24"/>
          <w:u w:val="single"/>
          <w:rtl/>
        </w:rPr>
        <w:t>9</w:t>
      </w:r>
      <w:r w:rsidR="00AD42BA" w:rsidRPr="00FF5509">
        <w:rPr>
          <w:rFonts w:cs="David" w:hint="cs"/>
          <w:b/>
          <w:bCs/>
          <w:sz w:val="24"/>
          <w:szCs w:val="24"/>
          <w:u w:val="single"/>
          <w:rtl/>
        </w:rPr>
        <w:t>,</w:t>
      </w:r>
      <w:r w:rsidR="00D27330">
        <w:rPr>
          <w:rFonts w:cs="David" w:hint="cs"/>
          <w:b/>
          <w:bCs/>
          <w:sz w:val="24"/>
          <w:szCs w:val="24"/>
          <w:u w:val="single"/>
          <w:rtl/>
        </w:rPr>
        <w:t>940</w:t>
      </w:r>
      <w:r w:rsidRPr="00FF550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2365D" w:rsidRPr="00FF5509">
        <w:rPr>
          <w:rFonts w:cs="David" w:hint="cs"/>
          <w:b/>
          <w:bCs/>
          <w:sz w:val="24"/>
          <w:szCs w:val="24"/>
          <w:u w:val="single"/>
          <w:rtl/>
        </w:rPr>
        <w:t>ש"ח</w:t>
      </w:r>
      <w:r w:rsidR="00F2365D" w:rsidRPr="00FF5509">
        <w:rPr>
          <w:rFonts w:cs="David" w:hint="cs"/>
          <w:b/>
          <w:bCs/>
          <w:sz w:val="24"/>
          <w:szCs w:val="24"/>
          <w:rtl/>
        </w:rPr>
        <w:t xml:space="preserve"> </w:t>
      </w:r>
      <w:r w:rsidR="00D90387">
        <w:rPr>
          <w:rFonts w:cs="David" w:hint="cs"/>
          <w:b/>
          <w:bCs/>
          <w:sz w:val="24"/>
          <w:szCs w:val="24"/>
          <w:rtl/>
        </w:rPr>
        <w:t>(לפי שער יציג של 3.3421 ₪)</w:t>
      </w:r>
      <w:r w:rsidR="00D27330">
        <w:rPr>
          <w:rFonts w:cs="David" w:hint="cs"/>
          <w:b/>
          <w:bCs/>
          <w:sz w:val="24"/>
          <w:szCs w:val="24"/>
          <w:rtl/>
        </w:rPr>
        <w:t>.</w:t>
      </w:r>
    </w:p>
    <w:p w:rsidR="00D90387" w:rsidRPr="00D90387" w:rsidRDefault="00D90387" w:rsidP="00D90387">
      <w:pPr>
        <w:spacing w:before="0" w:beforeAutospacing="0" w:after="240" w:afterAutospacing="0" w:line="240" w:lineRule="auto"/>
        <w:rPr>
          <w:rFonts w:cs="David"/>
          <w:sz w:val="24"/>
          <w:szCs w:val="24"/>
          <w:rtl/>
        </w:rPr>
      </w:pPr>
      <w:r w:rsidRPr="00D90387">
        <w:rPr>
          <w:rFonts w:cs="David" w:hint="cs"/>
          <w:sz w:val="24"/>
          <w:szCs w:val="24"/>
          <w:rtl/>
        </w:rPr>
        <w:t xml:space="preserve">ההתקשרות הינה חד פעמית. </w:t>
      </w:r>
      <w:r>
        <w:rPr>
          <w:rFonts w:cs="David" w:hint="cs"/>
          <w:sz w:val="24"/>
          <w:szCs w:val="24"/>
          <w:rtl/>
        </w:rPr>
        <w:t>אין אופציה להרחבה.</w:t>
      </w:r>
    </w:p>
    <w:p w:rsidR="00741396" w:rsidRDefault="00741396" w:rsidP="004D51C3">
      <w:pPr>
        <w:spacing w:before="0" w:beforeAutospacing="0" w:after="240" w:afterAutospacing="0" w:line="240" w:lineRule="auto"/>
        <w:rPr>
          <w:rFonts w:cs="David"/>
          <w:sz w:val="24"/>
          <w:szCs w:val="24"/>
        </w:rPr>
      </w:pPr>
      <w:r w:rsidRPr="00B96B27">
        <w:rPr>
          <w:rFonts w:cs="David" w:hint="cs"/>
          <w:sz w:val="24"/>
          <w:szCs w:val="24"/>
          <w:rtl/>
        </w:rPr>
        <w:t xml:space="preserve">מצ"ב מכתבו של מר </w:t>
      </w:r>
      <w:r w:rsidR="00B96B27" w:rsidRPr="00B96B27">
        <w:rPr>
          <w:rFonts w:cs="David" w:hint="cs"/>
          <w:sz w:val="24"/>
          <w:szCs w:val="24"/>
          <w:rtl/>
        </w:rPr>
        <w:t>משה בנחמו</w:t>
      </w:r>
      <w:r w:rsidRPr="00B96B27">
        <w:rPr>
          <w:rFonts w:cs="David" w:hint="cs"/>
          <w:sz w:val="24"/>
          <w:szCs w:val="24"/>
          <w:rtl/>
        </w:rPr>
        <w:t xml:space="preserve"> </w:t>
      </w:r>
      <w:r w:rsidR="00B96B27">
        <w:rPr>
          <w:rFonts w:cs="David" w:hint="cs"/>
          <w:sz w:val="24"/>
          <w:szCs w:val="24"/>
          <w:rtl/>
        </w:rPr>
        <w:t>מנהל</w:t>
      </w:r>
      <w:r w:rsidRPr="00B96B27">
        <w:rPr>
          <w:rFonts w:cs="David" w:hint="cs"/>
          <w:sz w:val="24"/>
          <w:szCs w:val="24"/>
          <w:rtl/>
        </w:rPr>
        <w:t xml:space="preserve"> אגף </w:t>
      </w:r>
      <w:r w:rsidR="00B96B27" w:rsidRPr="00B96B27">
        <w:rPr>
          <w:rFonts w:cs="David" w:hint="cs"/>
          <w:sz w:val="24"/>
          <w:szCs w:val="24"/>
          <w:rtl/>
        </w:rPr>
        <w:t>פוטוגרמטריה</w:t>
      </w:r>
      <w:r w:rsidR="009279AE">
        <w:rPr>
          <w:rFonts w:cs="David" w:hint="cs"/>
          <w:sz w:val="24"/>
          <w:szCs w:val="24"/>
          <w:rtl/>
        </w:rPr>
        <w:t xml:space="preserve"> במפ"י.</w:t>
      </w:r>
    </w:p>
    <w:p w:rsidR="008C0626" w:rsidRPr="00B96B27" w:rsidRDefault="008C0626" w:rsidP="00B9506B">
      <w:pPr>
        <w:spacing w:before="0" w:beforeAutospacing="0" w:after="240" w:afterAutospacing="0" w:line="240" w:lineRule="auto"/>
        <w:rPr>
          <w:rFonts w:cs="David"/>
          <w:b/>
          <w:bCs/>
          <w:sz w:val="24"/>
          <w:szCs w:val="24"/>
          <w:rtl/>
        </w:rPr>
      </w:pPr>
      <w:r w:rsidRPr="00B96B27">
        <w:rPr>
          <w:rFonts w:cs="David" w:hint="cs"/>
          <w:b/>
          <w:bCs/>
          <w:sz w:val="24"/>
          <w:szCs w:val="24"/>
          <w:rtl/>
        </w:rPr>
        <w:t xml:space="preserve">כל הרואה לנכון לערער </w:t>
      </w:r>
      <w:r w:rsidR="00B9506B">
        <w:rPr>
          <w:rFonts w:cs="David" w:hint="cs"/>
          <w:b/>
          <w:bCs/>
          <w:sz w:val="24"/>
          <w:szCs w:val="24"/>
          <w:rtl/>
        </w:rPr>
        <w:t>על</w:t>
      </w:r>
      <w:r w:rsidRPr="00B96B27">
        <w:rPr>
          <w:rFonts w:cs="David" w:hint="cs"/>
          <w:b/>
          <w:bCs/>
          <w:sz w:val="24"/>
          <w:szCs w:val="24"/>
          <w:rtl/>
        </w:rPr>
        <w:t xml:space="preserve"> כוונת מפ"י בעניין זה, מוזמן להעביר את נימוקיו לחתום מטה תוך שבועיים מתאריך פרסום זה.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587C30" w:rsidRDefault="00B96B27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B9473B">
        <w:rPr>
          <w:rFonts w:cs="David" w:hint="cs"/>
          <w:sz w:val="24"/>
          <w:szCs w:val="24"/>
          <w:rtl/>
        </w:rPr>
        <w:t xml:space="preserve">  </w:t>
      </w:r>
      <w:r w:rsidR="008C0626" w:rsidRPr="00587C30">
        <w:rPr>
          <w:rFonts w:cs="David" w:hint="cs"/>
          <w:sz w:val="24"/>
          <w:szCs w:val="24"/>
          <w:rtl/>
        </w:rPr>
        <w:t>בכבוד רב,</w:t>
      </w:r>
    </w:p>
    <w:p w:rsidR="008C0626" w:rsidRPr="00587C30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A67B79" w:rsidRDefault="00B96B27" w:rsidP="00B9473B">
      <w:pPr>
        <w:spacing w:before="0" w:beforeAutospacing="0" w:after="0" w:afterAutospacing="0"/>
        <w:ind w:left="4320"/>
        <w:outlineLvl w:val="0"/>
        <w:rPr>
          <w:rFonts w:cs="David"/>
          <w:b/>
          <w:bCs/>
          <w:sz w:val="24"/>
          <w:szCs w:val="24"/>
          <w:rtl/>
        </w:rPr>
      </w:pPr>
      <w:r w:rsidRPr="00A67B79">
        <w:rPr>
          <w:rFonts w:cs="David" w:hint="cs"/>
          <w:b/>
          <w:bCs/>
          <w:sz w:val="24"/>
          <w:szCs w:val="24"/>
          <w:rtl/>
        </w:rPr>
        <w:t xml:space="preserve">     </w:t>
      </w:r>
      <w:r w:rsidR="00B9473B">
        <w:rPr>
          <w:rFonts w:cs="David" w:hint="cs"/>
          <w:b/>
          <w:bCs/>
          <w:sz w:val="24"/>
          <w:szCs w:val="24"/>
          <w:rtl/>
        </w:rPr>
        <w:t>משה בנחמו</w:t>
      </w:r>
    </w:p>
    <w:p w:rsidR="008C0626" w:rsidRPr="00587C30" w:rsidRDefault="00B9473B" w:rsidP="00B96B27">
      <w:pPr>
        <w:spacing w:before="0" w:beforeAutospacing="0" w:after="0" w:afterAutospacing="0"/>
        <w:ind w:left="4320" w:hanging="69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מנהל אגף פוטוגרמרטיה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B96B27" w:rsidRDefault="008C0626" w:rsidP="00B96B27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rtl/>
        </w:rPr>
      </w:pPr>
      <w:r w:rsidRPr="00587C30">
        <w:rPr>
          <w:rFonts w:cs="David" w:hint="cs"/>
          <w:b/>
          <w:bCs/>
          <w:sz w:val="24"/>
          <w:szCs w:val="24"/>
          <w:u w:val="single"/>
          <w:rtl/>
        </w:rPr>
        <w:t>העתק</w:t>
      </w:r>
      <w:r w:rsidR="00B96B27">
        <w:rPr>
          <w:rFonts w:cs="David" w:hint="cs"/>
          <w:b/>
          <w:bCs/>
          <w:sz w:val="24"/>
          <w:szCs w:val="24"/>
          <w:u w:val="single"/>
          <w:rtl/>
        </w:rPr>
        <w:t>ים</w:t>
      </w:r>
      <w:r w:rsidR="00B96B27">
        <w:rPr>
          <w:rFonts w:cs="David" w:hint="cs"/>
          <w:b/>
          <w:bCs/>
          <w:sz w:val="24"/>
          <w:szCs w:val="24"/>
          <w:rtl/>
        </w:rPr>
        <w:t>:</w:t>
      </w:r>
    </w:p>
    <w:p w:rsidR="008C0626" w:rsidRDefault="008C0626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outlineLvl w:val="0"/>
        <w:rPr>
          <w:rFonts w:cs="David"/>
          <w:sz w:val="24"/>
          <w:szCs w:val="24"/>
        </w:rPr>
      </w:pPr>
      <w:r w:rsidRPr="00587C30">
        <w:rPr>
          <w:rFonts w:cs="David" w:hint="cs"/>
          <w:sz w:val="24"/>
          <w:szCs w:val="24"/>
          <w:rtl/>
        </w:rPr>
        <w:t xml:space="preserve">ד"ר </w:t>
      </w:r>
      <w:smartTag w:uri="urn:schemas-microsoft-com:office:smarttags" w:element="PersonName">
        <w:r w:rsidRPr="00587C30">
          <w:rPr>
            <w:rFonts w:cs="David" w:hint="cs"/>
            <w:sz w:val="24"/>
            <w:szCs w:val="24"/>
            <w:rtl/>
          </w:rPr>
          <w:t>חיים סרברו</w:t>
        </w:r>
      </w:smartTag>
      <w:r w:rsidRPr="00587C30">
        <w:rPr>
          <w:rFonts w:cs="David" w:hint="cs"/>
          <w:sz w:val="24"/>
          <w:szCs w:val="24"/>
          <w:rtl/>
        </w:rPr>
        <w:t>, מנכ"ל מפ"י</w:t>
      </w:r>
    </w:p>
    <w:p w:rsidR="00545E72" w:rsidRPr="00587C30" w:rsidRDefault="00545E72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outlineLvl w:val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מר </w:t>
      </w:r>
      <w:smartTag w:uri="urn:schemas-microsoft-com:office:smarttags" w:element="PersonName">
        <w:r>
          <w:rPr>
            <w:rFonts w:cs="David" w:hint="cs"/>
            <w:sz w:val="24"/>
            <w:szCs w:val="24"/>
            <w:rtl/>
          </w:rPr>
          <w:t>יוחנן גביש</w:t>
        </w:r>
      </w:smartTag>
      <w:r>
        <w:rPr>
          <w:rFonts w:cs="David" w:hint="cs"/>
          <w:sz w:val="24"/>
          <w:szCs w:val="24"/>
          <w:rtl/>
        </w:rPr>
        <w:t>, סמנכ"ל למיפוי ולמידע, מפ"י</w:t>
      </w:r>
    </w:p>
    <w:p w:rsidR="008C0626" w:rsidRPr="008C0626" w:rsidRDefault="008C0626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rPr>
          <w:rFonts w:cs="David"/>
          <w:sz w:val="24"/>
          <w:szCs w:val="24"/>
          <w:rtl/>
        </w:rPr>
      </w:pPr>
      <w:r w:rsidRPr="00587C30">
        <w:rPr>
          <w:rFonts w:cs="David" w:hint="cs"/>
          <w:sz w:val="24"/>
          <w:szCs w:val="24"/>
          <w:rtl/>
        </w:rPr>
        <w:lastRenderedPageBreak/>
        <w:t xml:space="preserve">חברי ועדת </w:t>
      </w:r>
      <w:r w:rsidR="00B96B27">
        <w:rPr>
          <w:rFonts w:cs="David" w:hint="cs"/>
          <w:sz w:val="24"/>
          <w:szCs w:val="24"/>
          <w:rtl/>
        </w:rPr>
        <w:t>התקשרויות</w:t>
      </w:r>
      <w:r w:rsidRPr="00587C30">
        <w:rPr>
          <w:rFonts w:cs="David" w:hint="cs"/>
          <w:sz w:val="24"/>
          <w:szCs w:val="24"/>
          <w:rtl/>
        </w:rPr>
        <w:t>, מפ"י</w:t>
      </w:r>
    </w:p>
    <w:sectPr w:rsidR="008C0626" w:rsidRPr="008C0626" w:rsidSect="0068738D">
      <w:headerReference w:type="even" r:id="rId7"/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14B" w:rsidRDefault="00A4214B">
      <w:r>
        <w:separator/>
      </w:r>
    </w:p>
  </w:endnote>
  <w:endnote w:type="continuationSeparator" w:id="0">
    <w:p w:rsidR="00A4214B" w:rsidRDefault="00A421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14B" w:rsidRDefault="00A4214B">
      <w:r>
        <w:separator/>
      </w:r>
    </w:p>
  </w:footnote>
  <w:footnote w:type="continuationSeparator" w:id="0">
    <w:p w:rsidR="00A4214B" w:rsidRDefault="00A421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1DB" w:rsidRDefault="00A827B6" w:rsidP="00CE38A8">
    <w:pPr>
      <w:pStyle w:val="a4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 w:rsidR="005A01DB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A01DB" w:rsidRDefault="005A01DB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1DB" w:rsidRDefault="005A01DB" w:rsidP="005A01DB">
    <w:pPr>
      <w:framePr w:wrap="around" w:vAnchor="text" w:hAnchor="text" w:xAlign="center" w:y="1"/>
      <w:rPr>
        <w:color w:val="000080"/>
        <w:rtl/>
      </w:rPr>
    </w:pPr>
  </w:p>
  <w:p w:rsidR="005A01DB" w:rsidRDefault="00A827B6" w:rsidP="005A01DB">
    <w:pPr>
      <w:framePr w:wrap="around" w:vAnchor="text" w:hAnchor="text" w:xAlign="center" w:y="1"/>
      <w:rPr>
        <w:color w:val="000080"/>
        <w:rtl/>
      </w:rPr>
    </w:pPr>
    <w:r>
      <w:rPr>
        <w:noProof/>
        <w:color w:val="000080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423pt;margin-top:-47.4pt;width:63pt;height:1in;z-index:251658240" filled="f" stroked="f">
          <v:textbox>
            <w:txbxContent>
              <w:p w:rsidR="00840664" w:rsidRDefault="00840664" w:rsidP="00840664">
                <w:r>
                  <w:object w:dxaOrig="5609" w:dyaOrig="439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8pt;height:37.8pt" o:ole="">
                      <v:imagedata r:id="rId1" o:title=""/>
                    </v:shape>
                    <o:OLEObject Type="Embed" ProgID="MSPhotoEd.3" ShapeID="_x0000_i1025" DrawAspect="Content" ObjectID="_1337696928" r:id="rId2"/>
                  </w:object>
                </w:r>
              </w:p>
            </w:txbxContent>
          </v:textbox>
          <w10:wrap anchorx="page"/>
        </v:shape>
      </w:pict>
    </w:r>
    <w:r w:rsidR="005A01DB">
      <w:rPr>
        <w:rFonts w:hint="cs"/>
        <w:color w:val="000080"/>
        <w:rtl/>
      </w:rPr>
      <w:t>המרכז למיפוי ישראל</w:t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</w:r>
    <w:r w:rsidR="005A01DB">
      <w:rPr>
        <w:rFonts w:hint="cs"/>
        <w:color w:val="000080"/>
        <w:rtl/>
      </w:rPr>
      <w:tab/>
      <w:t>משרד הבינוי והשיכון</w:t>
    </w:r>
  </w:p>
  <w:p w:rsidR="005A01DB" w:rsidRDefault="005A01DB" w:rsidP="005A01DB">
    <w:pPr>
      <w:framePr w:wrap="around" w:vAnchor="text" w:hAnchor="text" w:xAlign="center" w:y="1"/>
      <w:rPr>
        <w:color w:val="000080"/>
        <w:rtl/>
      </w:rPr>
    </w:pPr>
    <w:r>
      <w:rPr>
        <w:rFonts w:hint="cs"/>
        <w:color w:val="000080"/>
        <w:rtl/>
      </w:rPr>
      <w:t>___________________________________________________________________</w:t>
    </w:r>
  </w:p>
  <w:p w:rsidR="005A01DB" w:rsidRDefault="00A827B6" w:rsidP="005A01DB">
    <w:pPr>
      <w:pStyle w:val="a4"/>
    </w:pPr>
    <w:r>
      <w:rPr>
        <w:noProof/>
      </w:rPr>
      <w:pict>
        <v:shape id="_x0000_s2056" type="#_x0000_t202" style="position:absolute;left:0;text-align:left;margin-left:0;margin-top:0;width:180.55pt;height:105.25pt;z-index:251662336;mso-width-percent:400;mso-height-percent:200;mso-position-horizontal:center;mso-width-percent:400;mso-height-percent:200;mso-width-relative:margin;mso-height-relative:margin" filled="f" stroked="f">
          <v:textbox style="mso-fit-shape-to-text:t">
            <w:txbxContent>
              <w:p w:rsidR="00840664" w:rsidRDefault="00840664" w:rsidP="00840664">
                <w:pPr>
                  <w:jc w:val="center"/>
                </w:pPr>
                <w:r>
                  <w:rPr>
                    <w:noProof/>
                    <w:rtl/>
                  </w:rPr>
                  <w:drawing>
                    <wp:inline distT="0" distB="0" distL="0" distR="0">
                      <wp:extent cx="800100" cy="914400"/>
                      <wp:effectExtent l="0" t="0" r="0" b="0"/>
                      <wp:docPr id="8" name="תמונה 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8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00100" cy="914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F1AF1"/>
    <w:multiLevelType w:val="hybridMultilevel"/>
    <w:tmpl w:val="F6E8E55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FA4B9C"/>
    <w:multiLevelType w:val="hybridMultilevel"/>
    <w:tmpl w:val="B2A861E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F953041"/>
    <w:multiLevelType w:val="multilevel"/>
    <w:tmpl w:val="B2A861E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2F174B3"/>
    <w:multiLevelType w:val="hybridMultilevel"/>
    <w:tmpl w:val="7EECC200"/>
    <w:lvl w:ilvl="0" w:tplc="0EF2D3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ngsana New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13314">
      <o:colormenu v:ext="edit" fillcolor="none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C0626"/>
    <w:rsid w:val="00030EAD"/>
    <w:rsid w:val="00040C3D"/>
    <w:rsid w:val="0005438A"/>
    <w:rsid w:val="001D3AAB"/>
    <w:rsid w:val="001F6A8F"/>
    <w:rsid w:val="00205304"/>
    <w:rsid w:val="0027403A"/>
    <w:rsid w:val="002D43BF"/>
    <w:rsid w:val="00310DB3"/>
    <w:rsid w:val="00367F8C"/>
    <w:rsid w:val="004A2DB4"/>
    <w:rsid w:val="004C2F21"/>
    <w:rsid w:val="004D51C3"/>
    <w:rsid w:val="004E3A3F"/>
    <w:rsid w:val="00545E72"/>
    <w:rsid w:val="00587C30"/>
    <w:rsid w:val="005A01DB"/>
    <w:rsid w:val="005E0F46"/>
    <w:rsid w:val="005F5FC6"/>
    <w:rsid w:val="00621B9D"/>
    <w:rsid w:val="0068738D"/>
    <w:rsid w:val="006B2AC6"/>
    <w:rsid w:val="006C7462"/>
    <w:rsid w:val="00720544"/>
    <w:rsid w:val="00741396"/>
    <w:rsid w:val="007A4537"/>
    <w:rsid w:val="007B6C08"/>
    <w:rsid w:val="00840664"/>
    <w:rsid w:val="008961A8"/>
    <w:rsid w:val="008C0626"/>
    <w:rsid w:val="009279AE"/>
    <w:rsid w:val="0093454D"/>
    <w:rsid w:val="00981D9D"/>
    <w:rsid w:val="00A25DF9"/>
    <w:rsid w:val="00A4214B"/>
    <w:rsid w:val="00A43669"/>
    <w:rsid w:val="00A67B79"/>
    <w:rsid w:val="00A81205"/>
    <w:rsid w:val="00A827B6"/>
    <w:rsid w:val="00A91C7C"/>
    <w:rsid w:val="00AD42BA"/>
    <w:rsid w:val="00B9473B"/>
    <w:rsid w:val="00B9506B"/>
    <w:rsid w:val="00B96B27"/>
    <w:rsid w:val="00BB35CE"/>
    <w:rsid w:val="00BC3326"/>
    <w:rsid w:val="00CC640F"/>
    <w:rsid w:val="00CE38A8"/>
    <w:rsid w:val="00D27330"/>
    <w:rsid w:val="00D857E7"/>
    <w:rsid w:val="00D90387"/>
    <w:rsid w:val="00E94261"/>
    <w:rsid w:val="00EC012A"/>
    <w:rsid w:val="00F2365D"/>
    <w:rsid w:val="00F35E35"/>
    <w:rsid w:val="00F9542B"/>
    <w:rsid w:val="00FD4CA1"/>
    <w:rsid w:val="00FF47E6"/>
    <w:rsid w:val="00FF5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3314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F2365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header"/>
    <w:basedOn w:val="a"/>
    <w:rsid w:val="005A01DB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A01DB"/>
  </w:style>
  <w:style w:type="paragraph" w:styleId="a6">
    <w:name w:val="footer"/>
    <w:basedOn w:val="a"/>
    <w:rsid w:val="005A01DB"/>
    <w:pPr>
      <w:tabs>
        <w:tab w:val="center" w:pos="4153"/>
        <w:tab w:val="right" w:pos="8306"/>
      </w:tabs>
    </w:pPr>
  </w:style>
  <w:style w:type="table" w:styleId="a7">
    <w:name w:val="Table Grid"/>
    <w:basedOn w:val="a1"/>
    <w:uiPriority w:val="59"/>
    <w:rsid w:val="00040C3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84066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406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870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05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1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147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‏16 ספטמבר, 2009</vt:lpstr>
    </vt:vector>
  </TitlesOfParts>
  <Company>Mapi</Company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‏16 ספטמבר, 2009</dc:title>
  <dc:subject/>
  <dc:creator>noa</dc:creator>
  <cp:keywords/>
  <dc:description/>
  <cp:lastModifiedBy>yohanan</cp:lastModifiedBy>
  <cp:revision>19</cp:revision>
  <cp:lastPrinted>2010-06-08T11:38:00Z</cp:lastPrinted>
  <dcterms:created xsi:type="dcterms:W3CDTF">2010-05-27T12:23:00Z</dcterms:created>
  <dcterms:modified xsi:type="dcterms:W3CDTF">2010-06-10T14:42:00Z</dcterms:modified>
</cp:coreProperties>
</file>